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7F8" w:rsidRDefault="00446A37">
      <w:pPr>
        <w:pStyle w:val="1"/>
        <w:pBdr>
          <w:top w:val="single" w:sz="4" w:space="4" w:color="DBE5F1"/>
          <w:left w:val="single" w:sz="4" w:space="0" w:color="DBE5F1"/>
          <w:bottom w:val="single" w:sz="4" w:space="1" w:color="DBE5F1"/>
          <w:right w:val="single" w:sz="4" w:space="0" w:color="DBE5F1"/>
        </w:pBdr>
        <w:shd w:val="clear" w:color="auto" w:fill="DBE5F1"/>
        <w:spacing w:after="431"/>
      </w:pPr>
      <w:bookmarkStart w:id="0" w:name="_GoBack"/>
      <w:bookmarkEnd w:id="0"/>
      <w:r>
        <w:t>Анкета для граждан в возрасте 65 лет и старше на выявление хронических</w:t>
      </w:r>
      <w:r>
        <w:br/>
        <w:t>неинфекционных заболеваний, факторов риска, старческой астении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690"/>
        <w:gridCol w:w="994"/>
        <w:gridCol w:w="1003"/>
      </w:tblGrid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анкетирования (день, месяц, год):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Ф.И.О. пациента: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Пол: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8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рождения (день, месяц, год):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Полных лет: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Медицинская организация: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Должность и Ф.И.О., проводящего анкетирование и подготовку заключения по его результатам: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8E17F8">
            <w:pPr>
              <w:rPr>
                <w:sz w:val="10"/>
                <w:szCs w:val="10"/>
              </w:rPr>
            </w:pP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Говорил ли Вам врач когда-либо, что у Вас имеется: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гипертоническая болезнь, повышенное артериальное давление (артериальная гипертония)?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7F8" w:rsidRDefault="008E17F8"/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сахарный диабет или повышенный уровень глюкозы (сахара) в крови?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8E17F8"/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7F8" w:rsidRDefault="008E17F8"/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</w:t>
            </w:r>
          </w:p>
          <w:p w:rsidR="008E17F8" w:rsidRDefault="00446A37">
            <w:pPr>
              <w:pStyle w:val="a5"/>
              <w:shd w:val="clear" w:color="auto" w:fill="auto"/>
              <w:tabs>
                <w:tab w:val="left" w:leader="underscore" w:pos="9413"/>
              </w:tabs>
            </w:pPr>
            <w:r>
              <w:rPr>
                <w:b w:val="0"/>
                <w:bCs w:val="0"/>
              </w:rPr>
              <w:t>какое?</w:t>
            </w:r>
            <w:r>
              <w:rPr>
                <w:b w:val="0"/>
                <w:bCs w:val="0"/>
              </w:rPr>
              <w:tab/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7F8" w:rsidRDefault="008E17F8"/>
        </w:tc>
        <w:tc>
          <w:tcPr>
            <w:tcW w:w="9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8E17F8">
            <w:pPr>
              <w:rPr>
                <w:sz w:val="10"/>
                <w:szCs w:val="10"/>
              </w:rPr>
            </w:pP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E17F8" w:rsidRDefault="008E17F8"/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перенесенный инфаркт миокарда?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перенесенный инсульт?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хронический бронхит или бронхиальная астма?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Если на вопрос 2 ответ «Да», то указанные боли/ощущения/дискомфорт исчезают в течение не более чем 20 мин после прекращения ходьбы/адаптации к холоду/в тепле/в покое и (или) они исчезают через 1-5 мин после приема нитроглицерина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Возникала ли у Вас резкая слабость в одной руке и/или ноге так, что Вы не могли взять или удержать предмет, встать со стула, пройтись по комнате?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Возникало ли у Вас внезапное без понятных причин кратковременное онемение в одной руке, ноге или половине лица, губы или языка?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Возникала у Вас когда-либо внезапно кратковременная потеря зрения на один глаз?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Бывают ли у Вас отеки на ногах к концу дня?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Бывало ли у Вас когда-либо кровохарканье?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</w:t>
            </w:r>
            <w:r>
              <w:t>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Бывают ли у Вас кровяные выделения с калом?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Были ли у Вас переломы при падении с высоты своего роста, при ходьбе по ровной поверхности или перелом без видимой причины</w:t>
            </w:r>
            <w:r>
              <w:rPr>
                <w:b w:val="0"/>
                <w:bCs w:val="0"/>
              </w:rPr>
              <w:t xml:space="preserve">, </w:t>
            </w:r>
            <w:r>
              <w:t>в т.ч. перелом позвонка?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8E17F8" w:rsidRDefault="00446A3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7690"/>
        <w:gridCol w:w="994"/>
        <w:gridCol w:w="974"/>
      </w:tblGrid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Считаете ли Вы, что Ваш рост заметно снизился за последние годы?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Употребляете ли Вы белковую пищу (мясо, рыбу, бобовые, молочные продукты) 3 раза или более в неделю?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Тратите ли Вы ежедневно на ходьбу, утреннюю гимнастику и другие физические упражнения 30 минут и более?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19.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Были ли у Вас случаи падений за последний год?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Испытываете ли Вы существенные ограничения в повседневной жизни из-за снижения зрения?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21.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Испытываете ли Вы существенные ограничения в повседневной жизни из-за снижения слуха?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22.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Чувствуете ли Вы себя подавленным, грустным или встревоженным в последнее время?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23.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Страдаете ли Вы недержанием мочи?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24.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Испытываете ли Вы затруднения при перемещении по дому, улице (ходьба на 100 м), подъем на 1 лестничный пролет?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25.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26.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Считаете ли Вы, что заметно похудели за последнее время (не менее 5 кг за полгода)?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27.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Если Вы похудели, считаете ли Вы, что это связано со специальным соблюдением диеты или увеличением физической активности?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28.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</w:pPr>
            <w:r>
              <w:t>Если Вы похудели, считаете ли Вы, что это связано со снижением аппетита?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29.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Сколько лекарственных препаратов Вы принимаете ежедневно или несколько раз в неделю?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До 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5 и более</w:t>
            </w:r>
          </w:p>
        </w:tc>
      </w:tr>
      <w:tr w:rsidR="008E17F8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17F8" w:rsidRDefault="00446A37">
            <w:pPr>
              <w:pStyle w:val="a5"/>
              <w:shd w:val="clear" w:color="auto" w:fill="auto"/>
              <w:jc w:val="center"/>
            </w:pPr>
            <w:r>
              <w:t>30.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</w:pPr>
            <w: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17F8" w:rsidRDefault="00446A37">
            <w:pPr>
              <w:pStyle w:val="a5"/>
              <w:shd w:val="clear" w:color="auto" w:fill="auto"/>
              <w:ind w:firstLine="360"/>
              <w:jc w:val="both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7F8" w:rsidRDefault="00446A37">
            <w:pPr>
              <w:pStyle w:val="a5"/>
              <w:shd w:val="clear" w:color="auto" w:fill="auto"/>
              <w:ind w:firstLine="280"/>
              <w:jc w:val="both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446A37" w:rsidRDefault="00446A37"/>
    <w:sectPr w:rsidR="00446A37">
      <w:pgSz w:w="11900" w:h="16840"/>
      <w:pgMar w:top="1138" w:right="642" w:bottom="996" w:left="1005" w:header="710" w:footer="56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A37" w:rsidRDefault="00446A37">
      <w:r>
        <w:separator/>
      </w:r>
    </w:p>
  </w:endnote>
  <w:endnote w:type="continuationSeparator" w:id="0">
    <w:p w:rsidR="00446A37" w:rsidRDefault="0044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A37" w:rsidRDefault="00446A37"/>
  </w:footnote>
  <w:footnote w:type="continuationSeparator" w:id="0">
    <w:p w:rsidR="00446A37" w:rsidRDefault="00446A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F8"/>
    <w:rsid w:val="00446A37"/>
    <w:rsid w:val="00860045"/>
    <w:rsid w:val="008E17F8"/>
    <w:rsid w:val="00F0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72525AC-5DD7-4B96-AEAD-1637D81C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44061"/>
      <w:u w:val="none"/>
    </w:rPr>
  </w:style>
  <w:style w:type="character" w:customStyle="1" w:styleId="a4">
    <w:name w:val="Другое_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60"/>
      <w:jc w:val="center"/>
    </w:pPr>
    <w:rPr>
      <w:rFonts w:ascii="Times New Roman" w:eastAsia="Times New Roman" w:hAnsi="Times New Roman" w:cs="Times New Roman"/>
      <w:b/>
      <w:bCs/>
      <w:color w:val="244061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ESIvanova</dc:creator>
  <cp:keywords/>
  <cp:lastModifiedBy>Darth Wader</cp:lastModifiedBy>
  <cp:revision>2</cp:revision>
  <dcterms:created xsi:type="dcterms:W3CDTF">2025-02-14T23:47:00Z</dcterms:created>
  <dcterms:modified xsi:type="dcterms:W3CDTF">2025-02-14T23:47:00Z</dcterms:modified>
</cp:coreProperties>
</file>